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67D5" w:rsidR="00E367D5" w:rsidP="2E6AA156" w:rsidRDefault="00E367D5" w14:paraId="46F78D22" w14:textId="1320EBAB">
      <w:pPr>
        <w:rPr>
          <w:rFonts w:ascii="Calibri" w:hAnsi="Calibri" w:cs="Calibri"/>
        </w:rPr>
      </w:pPr>
      <w:r w:rsidRPr="2E6AA156" w:rsidR="00E367D5">
        <w:rPr>
          <w:rFonts w:ascii="Calibri" w:hAnsi="Calibri" w:cs="Calibri"/>
        </w:rPr>
        <w:t>Dear Session Clerk</w:t>
      </w:r>
    </w:p>
    <w:p w:rsidRPr="00E367D5" w:rsidR="00E367D5" w:rsidP="00E367D5" w:rsidRDefault="00E367D5" w14:paraId="474D1F9A" w14:textId="77777777">
      <w:pPr>
        <w:rPr>
          <w:rFonts w:ascii="Calibri" w:hAnsi="Calibri" w:cs="Calibri"/>
          <w:bCs/>
        </w:rPr>
      </w:pPr>
    </w:p>
    <w:p w:rsidR="00A40011" w:rsidP="00E367D5" w:rsidRDefault="00A40011" w14:paraId="3595D61C" w14:textId="7097C52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Annual Inspection of Records is a </w:t>
      </w:r>
      <w:r w:rsidR="001305ED">
        <w:rPr>
          <w:rFonts w:ascii="Calibri" w:hAnsi="Calibri" w:cs="Calibri"/>
          <w:bCs/>
        </w:rPr>
        <w:t xml:space="preserve">legal </w:t>
      </w:r>
      <w:r>
        <w:rPr>
          <w:rFonts w:ascii="Calibri" w:hAnsi="Calibri" w:cs="Calibri"/>
          <w:bCs/>
        </w:rPr>
        <w:t>requirement from 121 and OSCR. It does not need to be laborious or time consuming. It allow</w:t>
      </w:r>
      <w:r w:rsidR="001305ED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 Presbytery to check that records and rolls are being kept in good order as church guidance </w:t>
      </w:r>
      <w:r w:rsidR="0050359F">
        <w:rPr>
          <w:rFonts w:ascii="Calibri" w:hAnsi="Calibri" w:cs="Calibri"/>
          <w:bCs/>
        </w:rPr>
        <w:t>requires.</w:t>
      </w:r>
    </w:p>
    <w:p w:rsidR="00A40011" w:rsidP="00E367D5" w:rsidRDefault="00A40011" w14:paraId="518D3F13" w14:textId="77777777">
      <w:pPr>
        <w:rPr>
          <w:rFonts w:ascii="Calibri" w:hAnsi="Calibri" w:cs="Calibri"/>
          <w:bCs/>
        </w:rPr>
      </w:pPr>
    </w:p>
    <w:p w:rsidR="00E367D5" w:rsidP="00E367D5" w:rsidRDefault="00812712" w14:paraId="59F8B3A1" w14:textId="26C67AC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Thank you to all who engaged with the new process for </w:t>
      </w:r>
      <w:r w:rsidR="001305ED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2023 Inspection at the end of last year. We now require the Inspection for 2024. We would like to invite you once again to meet </w:t>
      </w:r>
      <w:r w:rsidR="00E367D5">
        <w:rPr>
          <w:rFonts w:ascii="Calibri" w:hAnsi="Calibri" w:cs="Calibri"/>
          <w:bCs/>
        </w:rPr>
        <w:t>with a neighbour or two</w:t>
      </w:r>
      <w:r w:rsidR="005713CA">
        <w:rPr>
          <w:rFonts w:ascii="Calibri" w:hAnsi="Calibri" w:cs="Calibri"/>
          <w:bCs/>
        </w:rPr>
        <w:t xml:space="preserve"> or three or more,</w:t>
      </w:r>
      <w:r w:rsidR="00E367D5">
        <w:rPr>
          <w:rFonts w:ascii="Calibri" w:hAnsi="Calibri" w:cs="Calibri"/>
          <w:bCs/>
        </w:rPr>
        <w:t xml:space="preserve"> to </w:t>
      </w:r>
      <w:r w:rsidR="00155914">
        <w:rPr>
          <w:rFonts w:ascii="Calibri" w:hAnsi="Calibri" w:cs="Calibri"/>
          <w:bCs/>
        </w:rPr>
        <w:t>carry out t</w:t>
      </w:r>
      <w:r w:rsidR="005713CA">
        <w:rPr>
          <w:rFonts w:ascii="Calibri" w:hAnsi="Calibri" w:cs="Calibri"/>
          <w:bCs/>
        </w:rPr>
        <w:t xml:space="preserve">he </w:t>
      </w:r>
      <w:r w:rsidR="00155914">
        <w:rPr>
          <w:rFonts w:ascii="Calibri" w:hAnsi="Calibri" w:cs="Calibri"/>
          <w:bCs/>
        </w:rPr>
        <w:t>Inspection of Records</w:t>
      </w:r>
      <w:r w:rsidR="005713CA">
        <w:rPr>
          <w:rFonts w:ascii="Calibri" w:hAnsi="Calibri" w:cs="Calibri"/>
          <w:bCs/>
        </w:rPr>
        <w:t xml:space="preserve"> for the Year Ending 2024</w:t>
      </w:r>
      <w:r w:rsidR="00155914">
        <w:rPr>
          <w:rFonts w:ascii="Calibri" w:hAnsi="Calibri" w:cs="Calibri"/>
          <w:bCs/>
        </w:rPr>
        <w:t xml:space="preserve">. </w:t>
      </w:r>
    </w:p>
    <w:p w:rsidR="002D6CFB" w:rsidP="00E367D5" w:rsidRDefault="002D6CFB" w14:paraId="0D449239" w14:textId="77777777">
      <w:pPr>
        <w:rPr>
          <w:rFonts w:ascii="Calibri" w:hAnsi="Calibri" w:cs="Calibri"/>
          <w:bCs/>
        </w:rPr>
      </w:pPr>
    </w:p>
    <w:p w:rsidR="002D6CFB" w:rsidP="00E367D5" w:rsidRDefault="002D6CFB" w14:paraId="12609C16" w14:textId="32C5223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Please find attached a</w:t>
      </w:r>
      <w:r w:rsidR="005713CA">
        <w:rPr>
          <w:rFonts w:ascii="Calibri" w:hAnsi="Calibri" w:cs="Calibri"/>
          <w:bCs/>
        </w:rPr>
        <w:t>n updated</w:t>
      </w:r>
      <w:r>
        <w:rPr>
          <w:rFonts w:ascii="Calibri" w:hAnsi="Calibri" w:cs="Calibri"/>
          <w:bCs/>
        </w:rPr>
        <w:t xml:space="preserve"> form with a checklist of all the different records and rolls that need to be viewed on the day of inspection. </w:t>
      </w:r>
    </w:p>
    <w:p w:rsidR="001B7E49" w:rsidP="00E367D5" w:rsidRDefault="001B7E49" w14:paraId="5531C547" w14:textId="77777777">
      <w:pPr>
        <w:rPr>
          <w:rFonts w:ascii="Calibri" w:hAnsi="Calibri" w:cs="Calibri"/>
          <w:bCs/>
        </w:rPr>
      </w:pPr>
    </w:p>
    <w:p w:rsidR="001B7E49" w:rsidP="00E367D5" w:rsidRDefault="00546BE8" w14:paraId="1015E81E" w14:textId="181750A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Paperwork for Safeguarding should be sent to your local Safeguarding Contact and your Accounts should be sent to the Finance Committee. Your </w:t>
      </w:r>
      <w:r w:rsidR="00D8766D">
        <w:rPr>
          <w:rFonts w:ascii="Calibri" w:hAnsi="Calibri" w:cs="Calibri"/>
          <w:bCs/>
        </w:rPr>
        <w:t>M</w:t>
      </w:r>
      <w:r w:rsidR="00A96CB9">
        <w:rPr>
          <w:rFonts w:ascii="Calibri" w:hAnsi="Calibri" w:cs="Calibri"/>
          <w:bCs/>
        </w:rPr>
        <w:t xml:space="preserve">inister, if you have one, should </w:t>
      </w:r>
      <w:r w:rsidR="003931D5">
        <w:rPr>
          <w:rFonts w:ascii="Calibri" w:hAnsi="Calibri" w:cs="Calibri"/>
          <w:bCs/>
        </w:rPr>
        <w:t xml:space="preserve">preferably email their </w:t>
      </w:r>
      <w:proofErr w:type="gramStart"/>
      <w:r w:rsidR="00A96CB9">
        <w:rPr>
          <w:rFonts w:ascii="Calibri" w:hAnsi="Calibri" w:cs="Calibri"/>
          <w:bCs/>
        </w:rPr>
        <w:t>log book</w:t>
      </w:r>
      <w:proofErr w:type="gramEnd"/>
      <w:r w:rsidR="00A96CB9">
        <w:rPr>
          <w:rFonts w:ascii="Calibri" w:hAnsi="Calibri" w:cs="Calibri"/>
          <w:bCs/>
        </w:rPr>
        <w:t xml:space="preserve"> for travel expenses to me</w:t>
      </w:r>
      <w:r w:rsidR="00F44315">
        <w:rPr>
          <w:rFonts w:ascii="Calibri" w:hAnsi="Calibri" w:cs="Calibri"/>
          <w:bCs/>
        </w:rPr>
        <w:t xml:space="preserve">, as Convenor of Superintendence, an Excel spreadsheet to help them with </w:t>
      </w:r>
      <w:r w:rsidR="003D7C7D">
        <w:rPr>
          <w:rFonts w:ascii="Calibri" w:hAnsi="Calibri" w:cs="Calibri"/>
          <w:bCs/>
        </w:rPr>
        <w:t>this is available on the Presbytery website.</w:t>
      </w:r>
      <w:r w:rsidR="00A96CB9">
        <w:rPr>
          <w:rFonts w:ascii="Calibri" w:hAnsi="Calibri" w:cs="Calibri"/>
          <w:bCs/>
        </w:rPr>
        <w:t xml:space="preserve"> please check if they have </w:t>
      </w:r>
      <w:r w:rsidR="003D7C7D">
        <w:rPr>
          <w:rFonts w:ascii="Calibri" w:hAnsi="Calibri" w:cs="Calibri"/>
          <w:bCs/>
        </w:rPr>
        <w:t xml:space="preserve">done this </w:t>
      </w:r>
      <w:r w:rsidR="00A96CB9">
        <w:rPr>
          <w:rFonts w:ascii="Calibri" w:hAnsi="Calibri" w:cs="Calibri"/>
          <w:bCs/>
        </w:rPr>
        <w:t>and note it on the form.</w:t>
      </w:r>
    </w:p>
    <w:p w:rsidR="00343CAE" w:rsidP="00E367D5" w:rsidRDefault="00343CAE" w14:paraId="15B47413" w14:textId="77777777">
      <w:pPr>
        <w:rPr>
          <w:rFonts w:ascii="Calibri" w:hAnsi="Calibri" w:cs="Calibri"/>
          <w:bCs/>
        </w:rPr>
      </w:pPr>
    </w:p>
    <w:p w:rsidR="00343CAE" w:rsidP="00E367D5" w:rsidRDefault="00343CAE" w14:paraId="123AA41E" w14:textId="356ED3F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Please arrange to meet at </w:t>
      </w:r>
      <w:r w:rsidR="00A96CB9">
        <w:rPr>
          <w:rFonts w:ascii="Calibri" w:hAnsi="Calibri" w:cs="Calibri"/>
          <w:bCs/>
        </w:rPr>
        <w:t xml:space="preserve">a place that is suitable for everyone. You will need </w:t>
      </w:r>
      <w:r w:rsidR="004C29F9">
        <w:rPr>
          <w:rFonts w:ascii="Calibri" w:hAnsi="Calibri" w:cs="Calibri"/>
          <w:bCs/>
        </w:rPr>
        <w:t xml:space="preserve">to have </w:t>
      </w:r>
      <w:r w:rsidR="000B446A">
        <w:rPr>
          <w:rFonts w:ascii="Calibri" w:hAnsi="Calibri" w:cs="Calibri"/>
          <w:bCs/>
        </w:rPr>
        <w:t xml:space="preserve">with you the following documents: </w:t>
      </w:r>
      <w:r w:rsidR="00D8766D">
        <w:rPr>
          <w:rFonts w:ascii="Calibri" w:hAnsi="Calibri" w:cs="Calibri"/>
          <w:bCs/>
        </w:rPr>
        <w:t xml:space="preserve">Kirk Session Minute Book and Sederunt (if used); Congregational Board Minute Book (if used) and Sederunt (if used); </w:t>
      </w:r>
      <w:r w:rsidR="000B446A">
        <w:rPr>
          <w:rFonts w:ascii="Calibri" w:hAnsi="Calibri" w:cs="Calibri"/>
          <w:bCs/>
        </w:rPr>
        <w:t>Deacons Court Minute Book</w:t>
      </w:r>
      <w:r w:rsidR="006216C8">
        <w:rPr>
          <w:rFonts w:ascii="Calibri" w:hAnsi="Calibri" w:cs="Calibri"/>
          <w:bCs/>
        </w:rPr>
        <w:t xml:space="preserve"> </w:t>
      </w:r>
      <w:r w:rsidR="00293EC4">
        <w:rPr>
          <w:rFonts w:ascii="Calibri" w:hAnsi="Calibri" w:cs="Calibri"/>
          <w:bCs/>
        </w:rPr>
        <w:t>(if used)</w:t>
      </w:r>
      <w:r w:rsidR="000B446A">
        <w:rPr>
          <w:rFonts w:ascii="Calibri" w:hAnsi="Calibri" w:cs="Calibri"/>
          <w:bCs/>
        </w:rPr>
        <w:t xml:space="preserve">, </w:t>
      </w:r>
      <w:r w:rsidR="00D8766D">
        <w:rPr>
          <w:rFonts w:ascii="Calibri" w:hAnsi="Calibri" w:cs="Calibri"/>
          <w:bCs/>
        </w:rPr>
        <w:t>Baptism Book</w:t>
      </w:r>
      <w:r w:rsidR="000A35F0">
        <w:rPr>
          <w:rFonts w:ascii="Calibri" w:hAnsi="Calibri" w:cs="Calibri"/>
          <w:bCs/>
        </w:rPr>
        <w:t>; Congregational Roll</w:t>
      </w:r>
      <w:r w:rsidR="00D8766D">
        <w:rPr>
          <w:rFonts w:ascii="Calibri" w:hAnsi="Calibri" w:cs="Calibri"/>
          <w:bCs/>
        </w:rPr>
        <w:t xml:space="preserve"> </w:t>
      </w:r>
      <w:r w:rsidR="00DD32E5">
        <w:rPr>
          <w:rFonts w:ascii="Calibri" w:hAnsi="Calibri" w:cs="Calibri"/>
          <w:bCs/>
        </w:rPr>
        <w:t>Update form</w:t>
      </w:r>
      <w:r w:rsidR="00293EC4">
        <w:rPr>
          <w:rFonts w:ascii="Calibri" w:hAnsi="Calibri" w:cs="Calibri"/>
          <w:bCs/>
        </w:rPr>
        <w:t>,</w:t>
      </w:r>
      <w:r w:rsidR="0045240F">
        <w:rPr>
          <w:rFonts w:ascii="Calibri" w:hAnsi="Calibri" w:cs="Calibri"/>
          <w:bCs/>
        </w:rPr>
        <w:t xml:space="preserve"> Manse </w:t>
      </w:r>
      <w:proofErr w:type="gramStart"/>
      <w:r w:rsidR="0045240F">
        <w:rPr>
          <w:rFonts w:ascii="Calibri" w:hAnsi="Calibri" w:cs="Calibri"/>
          <w:bCs/>
        </w:rPr>
        <w:t>Schedule</w:t>
      </w:r>
      <w:proofErr w:type="gramEnd"/>
      <w:r w:rsidR="0045240F">
        <w:rPr>
          <w:rFonts w:ascii="Calibri" w:hAnsi="Calibri" w:cs="Calibri"/>
          <w:bCs/>
        </w:rPr>
        <w:t xml:space="preserve"> and Insurance </w:t>
      </w:r>
      <w:r w:rsidR="00CD6CD7">
        <w:rPr>
          <w:rFonts w:ascii="Calibri" w:hAnsi="Calibri" w:cs="Calibri"/>
          <w:bCs/>
        </w:rPr>
        <w:t>Document</w:t>
      </w:r>
      <w:r w:rsidR="004C29F9">
        <w:rPr>
          <w:rFonts w:ascii="Calibri" w:hAnsi="Calibri" w:cs="Calibri"/>
          <w:bCs/>
        </w:rPr>
        <w:t>.</w:t>
      </w:r>
    </w:p>
    <w:p w:rsidR="00900B18" w:rsidP="00E367D5" w:rsidRDefault="00900B18" w14:paraId="39D3A072" w14:textId="77777777">
      <w:pPr>
        <w:rPr>
          <w:rFonts w:ascii="Calibri" w:hAnsi="Calibri" w:cs="Calibri"/>
          <w:bCs/>
        </w:rPr>
      </w:pPr>
    </w:p>
    <w:p w:rsidR="00900B18" w:rsidP="00E367D5" w:rsidRDefault="00900B18" w14:paraId="6BF25430" w14:textId="7F40F2F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We are aware that different congregations keep their rolls in a variety of formats and varying information, depending on GDPR</w:t>
      </w:r>
      <w:r w:rsidR="006969F0">
        <w:rPr>
          <w:rFonts w:ascii="Calibri" w:hAnsi="Calibri" w:cs="Calibri"/>
          <w:bCs/>
        </w:rPr>
        <w:t xml:space="preserve"> needs etc. For the Inspection of </w:t>
      </w:r>
      <w:r w:rsidR="00856252">
        <w:rPr>
          <w:rFonts w:ascii="Calibri" w:hAnsi="Calibri" w:cs="Calibri"/>
          <w:bCs/>
        </w:rPr>
        <w:t>Records,</w:t>
      </w:r>
      <w:r w:rsidR="006969F0">
        <w:rPr>
          <w:rFonts w:ascii="Calibri" w:hAnsi="Calibri" w:cs="Calibri"/>
          <w:bCs/>
        </w:rPr>
        <w:t xml:space="preserve"> we only need to see that each congregation keeps a note of how people transferred </w:t>
      </w:r>
      <w:r w:rsidR="004E4D24">
        <w:rPr>
          <w:rFonts w:ascii="Calibri" w:hAnsi="Calibri" w:cs="Calibri"/>
          <w:bCs/>
        </w:rPr>
        <w:t xml:space="preserve">in or out, </w:t>
      </w:r>
      <w:r w:rsidR="006969F0">
        <w:rPr>
          <w:rFonts w:ascii="Calibri" w:hAnsi="Calibri" w:cs="Calibri"/>
          <w:bCs/>
        </w:rPr>
        <w:t xml:space="preserve">and the dates, as well as </w:t>
      </w:r>
      <w:r w:rsidR="0046219E">
        <w:rPr>
          <w:rFonts w:ascii="Calibri" w:hAnsi="Calibri" w:cs="Calibri"/>
          <w:bCs/>
        </w:rPr>
        <w:t xml:space="preserve">noting deaths with dates. We do </w:t>
      </w:r>
      <w:r w:rsidRPr="00F00BA8" w:rsidR="0046219E">
        <w:rPr>
          <w:rFonts w:ascii="Calibri" w:hAnsi="Calibri" w:cs="Calibri"/>
          <w:b/>
        </w:rPr>
        <w:t>not</w:t>
      </w:r>
      <w:r w:rsidR="0046219E">
        <w:rPr>
          <w:rFonts w:ascii="Calibri" w:hAnsi="Calibri" w:cs="Calibri"/>
          <w:bCs/>
        </w:rPr>
        <w:t xml:space="preserve"> need to see a full spreadsheet with addresses or contact details. Name and Transfer</w:t>
      </w:r>
      <w:r w:rsidR="00514113">
        <w:rPr>
          <w:rFonts w:ascii="Calibri" w:hAnsi="Calibri" w:cs="Calibri"/>
          <w:bCs/>
        </w:rPr>
        <w:t>/Death</w:t>
      </w:r>
      <w:r w:rsidR="0046219E">
        <w:rPr>
          <w:rFonts w:ascii="Calibri" w:hAnsi="Calibri" w:cs="Calibri"/>
          <w:bCs/>
        </w:rPr>
        <w:t xml:space="preserve"> data is what we are looking for.</w:t>
      </w:r>
      <w:r w:rsidR="00514113">
        <w:rPr>
          <w:rFonts w:ascii="Calibri" w:hAnsi="Calibri" w:cs="Calibri"/>
          <w:bCs/>
        </w:rPr>
        <w:t xml:space="preserve"> </w:t>
      </w:r>
      <w:r w:rsidR="005F02F2">
        <w:rPr>
          <w:rFonts w:ascii="Calibri" w:hAnsi="Calibri" w:cs="Calibri"/>
          <w:bCs/>
        </w:rPr>
        <w:t xml:space="preserve">There is a template </w:t>
      </w:r>
      <w:r w:rsidR="004B4A32">
        <w:rPr>
          <w:rFonts w:ascii="Calibri" w:hAnsi="Calibri" w:cs="Calibri"/>
          <w:bCs/>
        </w:rPr>
        <w:t>for this attached with this letter along with the Inspection Form.</w:t>
      </w:r>
    </w:p>
    <w:p w:rsidR="007C1C56" w:rsidP="00E367D5" w:rsidRDefault="007C1C56" w14:paraId="2728FFB4" w14:textId="77777777">
      <w:pPr>
        <w:rPr>
          <w:rFonts w:ascii="Calibri" w:hAnsi="Calibri" w:cs="Calibri"/>
          <w:bCs/>
        </w:rPr>
      </w:pPr>
    </w:p>
    <w:p w:rsidR="007C1C56" w:rsidP="00E367D5" w:rsidRDefault="007C1C56" w14:paraId="220E3840" w14:textId="577C9B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Please be in touch if you need any help with this</w:t>
      </w:r>
      <w:r w:rsidR="00F70E2F">
        <w:rPr>
          <w:rFonts w:ascii="Calibri" w:hAnsi="Calibri" w:cs="Calibri"/>
          <w:bCs/>
        </w:rPr>
        <w:t>. We have given congregations till 3</w:t>
      </w:r>
      <w:r w:rsidR="00862D04">
        <w:rPr>
          <w:rFonts w:ascii="Calibri" w:hAnsi="Calibri" w:cs="Calibri"/>
          <w:bCs/>
        </w:rPr>
        <w:t>0</w:t>
      </w:r>
      <w:r w:rsidRPr="00862D04" w:rsidR="00862D04">
        <w:rPr>
          <w:rFonts w:ascii="Calibri" w:hAnsi="Calibri" w:cs="Calibri"/>
          <w:bCs/>
          <w:vertAlign w:val="superscript"/>
        </w:rPr>
        <w:t>th</w:t>
      </w:r>
      <w:r w:rsidR="00862D04">
        <w:rPr>
          <w:rFonts w:ascii="Calibri" w:hAnsi="Calibri" w:cs="Calibri"/>
          <w:bCs/>
        </w:rPr>
        <w:t xml:space="preserve"> April 2025</w:t>
      </w:r>
      <w:r w:rsidR="00F70E2F">
        <w:rPr>
          <w:rFonts w:ascii="Calibri" w:hAnsi="Calibri" w:cs="Calibri"/>
          <w:bCs/>
        </w:rPr>
        <w:t xml:space="preserve"> to complete and return the </w:t>
      </w:r>
      <w:r w:rsidR="006216C8">
        <w:rPr>
          <w:rFonts w:ascii="Calibri" w:hAnsi="Calibri" w:cs="Calibri"/>
          <w:bCs/>
        </w:rPr>
        <w:t xml:space="preserve">Inspection Record </w:t>
      </w:r>
      <w:r w:rsidR="00F70E2F">
        <w:rPr>
          <w:rFonts w:ascii="Calibri" w:hAnsi="Calibri" w:cs="Calibri"/>
          <w:bCs/>
        </w:rPr>
        <w:t>form</w:t>
      </w:r>
      <w:r w:rsidR="006216C8">
        <w:rPr>
          <w:rFonts w:ascii="Calibri" w:hAnsi="Calibri" w:cs="Calibri"/>
          <w:bCs/>
        </w:rPr>
        <w:t>, do not return the Roll form</w:t>
      </w:r>
      <w:r w:rsidR="00FB3552">
        <w:rPr>
          <w:rFonts w:ascii="Calibri" w:hAnsi="Calibri" w:cs="Calibri"/>
          <w:bCs/>
        </w:rPr>
        <w:t xml:space="preserve">. If you </w:t>
      </w:r>
      <w:r w:rsidR="00856252">
        <w:rPr>
          <w:rFonts w:ascii="Calibri" w:hAnsi="Calibri" w:cs="Calibri"/>
          <w:bCs/>
        </w:rPr>
        <w:t>can</w:t>
      </w:r>
      <w:r w:rsidR="00862D04">
        <w:rPr>
          <w:rFonts w:ascii="Calibri" w:hAnsi="Calibri" w:cs="Calibri"/>
          <w:bCs/>
        </w:rPr>
        <w:t>, please</w:t>
      </w:r>
      <w:r w:rsidR="00FB3552">
        <w:rPr>
          <w:rFonts w:ascii="Calibri" w:hAnsi="Calibri" w:cs="Calibri"/>
          <w:bCs/>
        </w:rPr>
        <w:t xml:space="preserve"> scan the</w:t>
      </w:r>
      <w:r w:rsidR="004753F5">
        <w:rPr>
          <w:rFonts w:ascii="Calibri" w:hAnsi="Calibri" w:cs="Calibri"/>
          <w:bCs/>
        </w:rPr>
        <w:t xml:space="preserve"> form </w:t>
      </w:r>
      <w:r w:rsidR="00FB3552">
        <w:rPr>
          <w:rFonts w:ascii="Calibri" w:hAnsi="Calibri" w:cs="Calibri"/>
          <w:bCs/>
        </w:rPr>
        <w:t xml:space="preserve">and send </w:t>
      </w:r>
      <w:r w:rsidR="004753F5">
        <w:rPr>
          <w:rFonts w:ascii="Calibri" w:hAnsi="Calibri" w:cs="Calibri"/>
          <w:bCs/>
        </w:rPr>
        <w:t>it</w:t>
      </w:r>
      <w:r w:rsidR="00FB3552">
        <w:rPr>
          <w:rFonts w:ascii="Calibri" w:hAnsi="Calibri" w:cs="Calibri"/>
          <w:bCs/>
        </w:rPr>
        <w:t xml:space="preserve"> back via email </w:t>
      </w:r>
      <w:r w:rsidR="004753F5">
        <w:rPr>
          <w:rFonts w:ascii="Calibri" w:hAnsi="Calibri" w:cs="Calibri"/>
          <w:bCs/>
        </w:rPr>
        <w:t>preferably, however,</w:t>
      </w:r>
      <w:r w:rsidR="00FB3552">
        <w:rPr>
          <w:rFonts w:ascii="Calibri" w:hAnsi="Calibri" w:cs="Calibri"/>
          <w:bCs/>
        </w:rPr>
        <w:t xml:space="preserve"> snail mail is </w:t>
      </w:r>
      <w:r w:rsidR="00DD3116">
        <w:rPr>
          <w:rFonts w:ascii="Calibri" w:hAnsi="Calibri" w:cs="Calibri"/>
          <w:bCs/>
        </w:rPr>
        <w:t>acceptable</w:t>
      </w:r>
      <w:r w:rsidR="00FB3552">
        <w:rPr>
          <w:rFonts w:ascii="Calibri" w:hAnsi="Calibri" w:cs="Calibri"/>
          <w:bCs/>
        </w:rPr>
        <w:t>.  My address is given below for either option.</w:t>
      </w:r>
    </w:p>
    <w:p w:rsidR="00FB3552" w:rsidP="00E367D5" w:rsidRDefault="00FB3552" w14:paraId="13EEE31A" w14:textId="77777777">
      <w:pPr>
        <w:rPr>
          <w:rFonts w:ascii="Calibri" w:hAnsi="Calibri" w:cs="Calibri"/>
          <w:bCs/>
        </w:rPr>
      </w:pPr>
    </w:p>
    <w:p w:rsidR="00FB3552" w:rsidP="00E367D5" w:rsidRDefault="00FB3552" w14:paraId="3B800059" w14:textId="60F5341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Many thanks in advance</w:t>
      </w:r>
      <w:r w:rsidR="00DF4BF0">
        <w:rPr>
          <w:rFonts w:ascii="Calibri" w:hAnsi="Calibri" w:cs="Calibri"/>
          <w:bCs/>
        </w:rPr>
        <w:t xml:space="preserve"> from the Superintendence Committee.</w:t>
      </w:r>
    </w:p>
    <w:p w:rsidR="00DF4BF0" w:rsidP="00E367D5" w:rsidRDefault="00DF4BF0" w14:paraId="3A4F6708" w14:textId="77777777">
      <w:pPr>
        <w:rPr>
          <w:rFonts w:ascii="Calibri" w:hAnsi="Calibri" w:cs="Calibri"/>
          <w:bCs/>
        </w:rPr>
      </w:pPr>
    </w:p>
    <w:p w:rsidR="00DF4BF0" w:rsidP="00E367D5" w:rsidRDefault="00DF4BF0" w14:paraId="3D405F8B" w14:textId="5313562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Blessings</w:t>
      </w:r>
    </w:p>
    <w:p w:rsidR="00DF4BF0" w:rsidP="00E367D5" w:rsidRDefault="00DF4BF0" w14:paraId="75F1353D" w14:textId="77777777">
      <w:pPr>
        <w:rPr>
          <w:rFonts w:ascii="Calibri" w:hAnsi="Calibri" w:cs="Calibri"/>
          <w:bCs/>
        </w:rPr>
      </w:pPr>
    </w:p>
    <w:p w:rsidR="00DF4BF0" w:rsidP="00E367D5" w:rsidRDefault="00DF4BF0" w14:paraId="71E81639" w14:textId="1BE763A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Rev Lyn Peden</w:t>
      </w:r>
    </w:p>
    <w:p w:rsidR="00DF4BF0" w:rsidP="00E367D5" w:rsidRDefault="00DF4BF0" w14:paraId="55DA5E49" w14:textId="0C1826E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Convenor of Superintendence</w:t>
      </w:r>
    </w:p>
    <w:p w:rsidR="00DF4BF0" w:rsidP="00E367D5" w:rsidRDefault="00000000" w14:paraId="4CB5B989" w14:textId="045D8D8F">
      <w:pPr>
        <w:rPr>
          <w:rFonts w:ascii="Calibri" w:hAnsi="Calibri" w:cs="Calibri"/>
          <w:bCs/>
        </w:rPr>
      </w:pPr>
      <w:hyperlink w:history="1" r:id="rId6">
        <w:r w:rsidRPr="00AE2F02" w:rsidR="00DF4BF0">
          <w:rPr>
            <w:rStyle w:val="Hyperlink"/>
            <w:rFonts w:ascii="Calibri" w:hAnsi="Calibri" w:cs="Calibri"/>
            <w:bCs/>
          </w:rPr>
          <w:t>lpeden@churchofscotland.org.uk</w:t>
        </w:r>
      </w:hyperlink>
    </w:p>
    <w:p w:rsidR="00DF4BF0" w:rsidP="00E367D5" w:rsidRDefault="00DF4BF0" w14:paraId="10A0910B" w14:textId="568C6B0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Mobile: 07973 130023</w:t>
      </w:r>
    </w:p>
    <w:p w:rsidRPr="00E367D5" w:rsidR="00DF4BF0" w:rsidP="00E367D5" w:rsidRDefault="00DF4BF0" w14:paraId="4E635E36" w14:textId="6DDB9B6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Address</w:t>
      </w:r>
      <w:r w:rsidR="004F441A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 xml:space="preserve"> </w:t>
      </w:r>
      <w:r w:rsidR="004F441A">
        <w:rPr>
          <w:rFonts w:ascii="Calibri" w:hAnsi="Calibri" w:cs="Calibri"/>
          <w:bCs/>
        </w:rPr>
        <w:t>The Manse, Campbeltown Road, Tarbert, Argyll, PA29 6SX</w:t>
      </w:r>
    </w:p>
    <w:sectPr w:rsidRPr="00E367D5" w:rsidR="00DF4BF0" w:rsidSect="00431AA7">
      <w:headerReference w:type="default" r:id="rId7"/>
      <w:footerReference w:type="even" r:id="rId8"/>
      <w:foot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B0C" w:rsidP="00B551CF" w:rsidRDefault="00323B0C" w14:paraId="4C1326FB" w14:textId="77777777">
      <w:r>
        <w:separator/>
      </w:r>
    </w:p>
  </w:endnote>
  <w:endnote w:type="continuationSeparator" w:id="0">
    <w:p w:rsidR="00323B0C" w:rsidP="00B551CF" w:rsidRDefault="00323B0C" w14:paraId="359361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6584537"/>
      <w:docPartObj>
        <w:docPartGallery w:val="Page Numbers (Bottom of Page)"/>
        <w:docPartUnique/>
      </w:docPartObj>
    </w:sdtPr>
    <w:sdtContent>
      <w:p w:rsidR="00343657" w:rsidP="00AE2F02" w:rsidRDefault="00343657" w14:paraId="247F8824" w14:textId="6827B53F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B551CF" w:rsidP="00343657" w:rsidRDefault="00B551CF" w14:paraId="65CEE5F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1027213"/>
      <w:docPartObj>
        <w:docPartGallery w:val="Page Numbers (Bottom of Page)"/>
        <w:docPartUnique/>
      </w:docPartObj>
    </w:sdtPr>
    <w:sdtContent>
      <w:p w:rsidR="00343657" w:rsidP="00AE2F02" w:rsidRDefault="00343657" w14:paraId="5A267911" w14:textId="4EEC964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B551CF" w:rsidP="00343657" w:rsidRDefault="00B551CF" w14:paraId="4535AE0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B0C" w:rsidP="00B551CF" w:rsidRDefault="00323B0C" w14:paraId="0163C305" w14:textId="77777777">
      <w:r>
        <w:separator/>
      </w:r>
    </w:p>
  </w:footnote>
  <w:footnote w:type="continuationSeparator" w:id="0">
    <w:p w:rsidR="00323B0C" w:rsidP="00B551CF" w:rsidRDefault="00323B0C" w14:paraId="28AB78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51B6C" w:rsidR="00B551CF" w:rsidP="549BEBCD" w:rsidRDefault="00B551CF" w14:paraId="636B3FB6" w14:textId="29D5A0A1">
    <w:pPr>
      <w:jc w:val="center"/>
      <w:rPr>
        <w:rFonts w:ascii="Calibri" w:hAnsi="Calibri" w:cs="Calibri"/>
        <w:b w:val="1"/>
        <w:bCs w:val="1"/>
        <w:sz w:val="32"/>
        <w:szCs w:val="32"/>
      </w:rPr>
    </w:pPr>
    <w:r w:rsidRPr="00C51B6C">
      <w:rPr>
        <w:rFonts w:ascii="Calibri" w:hAnsi="Calibri" w:cs="Calibri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47809A0" wp14:editId="7DFB21EF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974975" cy="819785"/>
          <wp:effectExtent l="0" t="0" r="0" b="5715"/>
          <wp:wrapSquare wrapText="bothSides"/>
          <wp:docPr id="211768679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686798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97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49BEBCD" w:rsidR="549BEBCD">
      <w:rPr>
        <w:rFonts w:ascii="Calibri" w:hAnsi="Calibri" w:cs="Calibri"/>
        <w:b w:val="1"/>
        <w:bCs w:val="1"/>
        <w:sz w:val="32"/>
        <w:szCs w:val="32"/>
      </w:rPr>
      <w:t xml:space="preserve">Inspection of Congregational </w:t>
    </w:r>
    <w:r>
      <w:br/>
    </w:r>
    <w:r w:rsidRPr="549BEBCD" w:rsidR="549BEBCD">
      <w:rPr>
        <w:rFonts w:ascii="Calibri" w:hAnsi="Calibri" w:cs="Calibri"/>
        <w:b w:val="1"/>
        <w:bCs w:val="1"/>
        <w:sz w:val="32"/>
        <w:szCs w:val="32"/>
      </w:rPr>
      <w:t>Rolls and Records</w:t>
    </w:r>
    <w:r w:rsidRPr="549BEBCD" w:rsidR="549BEBCD">
      <w:rPr>
        <w:rFonts w:ascii="Calibri" w:hAnsi="Calibri" w:cs="Calibri"/>
        <w:b w:val="1"/>
        <w:bCs w:val="1"/>
        <w:sz w:val="32"/>
        <w:szCs w:val="32"/>
      </w:rPr>
      <w:t xml:space="preserve"> </w:t>
    </w:r>
    <w:r w:rsidRPr="549BEBCD" w:rsidR="549BEBCD">
      <w:rPr>
        <w:rFonts w:ascii="Calibri" w:hAnsi="Calibri" w:cs="Calibri"/>
        <w:b w:val="1"/>
        <w:bCs w:val="1"/>
        <w:sz w:val="32"/>
        <w:szCs w:val="32"/>
      </w:rPr>
      <w:t>for Year Ending2024</w:t>
    </w:r>
  </w:p>
  <w:p w:rsidR="00B551CF" w:rsidRDefault="00B551CF" w14:paraId="729E71C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45"/>
    <w:rsid w:val="000A35F0"/>
    <w:rsid w:val="000B446A"/>
    <w:rsid w:val="001305ED"/>
    <w:rsid w:val="00155914"/>
    <w:rsid w:val="001B7E49"/>
    <w:rsid w:val="001D7C2C"/>
    <w:rsid w:val="00211D84"/>
    <w:rsid w:val="00293EC4"/>
    <w:rsid w:val="002A7030"/>
    <w:rsid w:val="002D6CFB"/>
    <w:rsid w:val="00302D4B"/>
    <w:rsid w:val="00315623"/>
    <w:rsid w:val="00323B0C"/>
    <w:rsid w:val="00343657"/>
    <w:rsid w:val="00343CAE"/>
    <w:rsid w:val="003541DD"/>
    <w:rsid w:val="003732EE"/>
    <w:rsid w:val="00374FA5"/>
    <w:rsid w:val="0038498E"/>
    <w:rsid w:val="0039127A"/>
    <w:rsid w:val="003931D5"/>
    <w:rsid w:val="003D7C7D"/>
    <w:rsid w:val="00413DB1"/>
    <w:rsid w:val="00431AA7"/>
    <w:rsid w:val="0045240F"/>
    <w:rsid w:val="0046219E"/>
    <w:rsid w:val="004753F5"/>
    <w:rsid w:val="004B4A32"/>
    <w:rsid w:val="004C29F9"/>
    <w:rsid w:val="004E0918"/>
    <w:rsid w:val="004E4D24"/>
    <w:rsid w:val="004F3FA3"/>
    <w:rsid w:val="004F441A"/>
    <w:rsid w:val="0050359F"/>
    <w:rsid w:val="00514113"/>
    <w:rsid w:val="00546815"/>
    <w:rsid w:val="00546BE8"/>
    <w:rsid w:val="005713CA"/>
    <w:rsid w:val="005F02F2"/>
    <w:rsid w:val="005F5C6D"/>
    <w:rsid w:val="006216C8"/>
    <w:rsid w:val="006664E8"/>
    <w:rsid w:val="00677620"/>
    <w:rsid w:val="006969F0"/>
    <w:rsid w:val="006C0BD5"/>
    <w:rsid w:val="007C1C56"/>
    <w:rsid w:val="007E7C36"/>
    <w:rsid w:val="00812712"/>
    <w:rsid w:val="00856252"/>
    <w:rsid w:val="00862D04"/>
    <w:rsid w:val="00885D74"/>
    <w:rsid w:val="00896C92"/>
    <w:rsid w:val="00897388"/>
    <w:rsid w:val="008C5F17"/>
    <w:rsid w:val="00900B18"/>
    <w:rsid w:val="00930E52"/>
    <w:rsid w:val="009C2F45"/>
    <w:rsid w:val="00A33E81"/>
    <w:rsid w:val="00A40011"/>
    <w:rsid w:val="00A5324D"/>
    <w:rsid w:val="00A67386"/>
    <w:rsid w:val="00A8527C"/>
    <w:rsid w:val="00A96CB9"/>
    <w:rsid w:val="00AF5235"/>
    <w:rsid w:val="00B10407"/>
    <w:rsid w:val="00B551CF"/>
    <w:rsid w:val="00B707B0"/>
    <w:rsid w:val="00B76D8F"/>
    <w:rsid w:val="00B82733"/>
    <w:rsid w:val="00C30FE0"/>
    <w:rsid w:val="00C51B6C"/>
    <w:rsid w:val="00CD52EB"/>
    <w:rsid w:val="00CD6CD7"/>
    <w:rsid w:val="00CE4226"/>
    <w:rsid w:val="00D163C9"/>
    <w:rsid w:val="00D25F9C"/>
    <w:rsid w:val="00D41EC2"/>
    <w:rsid w:val="00D8766D"/>
    <w:rsid w:val="00DD3116"/>
    <w:rsid w:val="00DD32E5"/>
    <w:rsid w:val="00DF0C5F"/>
    <w:rsid w:val="00DF4BF0"/>
    <w:rsid w:val="00E12CFE"/>
    <w:rsid w:val="00E367D5"/>
    <w:rsid w:val="00EC601B"/>
    <w:rsid w:val="00ED2C15"/>
    <w:rsid w:val="00F00BA8"/>
    <w:rsid w:val="00F44315"/>
    <w:rsid w:val="00F63A11"/>
    <w:rsid w:val="00F65204"/>
    <w:rsid w:val="00F708C7"/>
    <w:rsid w:val="00F70E2F"/>
    <w:rsid w:val="00FB3552"/>
    <w:rsid w:val="00FC2ADE"/>
    <w:rsid w:val="2E6AA156"/>
    <w:rsid w:val="549BE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2BAA"/>
  <w15:chartTrackingRefBased/>
  <w15:docId w15:val="{EEAFF57C-C646-CB4C-8702-23991D9D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F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F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F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F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F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F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C2F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C2F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C2F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C2F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2F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2F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2F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2F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2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F4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C2F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F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C2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F4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C2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F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C2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F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42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51C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551CF"/>
  </w:style>
  <w:style w:type="paragraph" w:styleId="Footer">
    <w:name w:val="footer"/>
    <w:basedOn w:val="Normal"/>
    <w:link w:val="FooterChar"/>
    <w:uiPriority w:val="99"/>
    <w:unhideWhenUsed/>
    <w:rsid w:val="00B551C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551CF"/>
  </w:style>
  <w:style w:type="character" w:styleId="PageNumber">
    <w:name w:val="page number"/>
    <w:basedOn w:val="DefaultParagraphFont"/>
    <w:uiPriority w:val="99"/>
    <w:semiHidden/>
    <w:unhideWhenUsed/>
    <w:rsid w:val="00343657"/>
  </w:style>
  <w:style w:type="character" w:styleId="Hyperlink">
    <w:name w:val="Hyperlink"/>
    <w:basedOn w:val="DefaultParagraphFont"/>
    <w:uiPriority w:val="99"/>
    <w:unhideWhenUsed/>
    <w:rsid w:val="00DF4B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peden@churchofscotland.org.uk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120983F318646B1B28EFB4EB04520" ma:contentTypeVersion="11" ma:contentTypeDescription="Create a new document." ma:contentTypeScope="" ma:versionID="fce79c78d207626a1704f7891363a662">
  <xsd:schema xmlns:xsd="http://www.w3.org/2001/XMLSchema" xmlns:xs="http://www.w3.org/2001/XMLSchema" xmlns:p="http://schemas.microsoft.com/office/2006/metadata/properties" xmlns:ns2="1e880ef0-40a4-49dd-ae05-c87461cdcee4" xmlns:ns3="7e1d6c5d-b6eb-462d-ac6b-93b3b2efa25d" targetNamespace="http://schemas.microsoft.com/office/2006/metadata/properties" ma:root="true" ma:fieldsID="92ca8fb102c4680d19955c15edcac7c5" ns2:_="" ns3:_="">
    <xsd:import namespace="1e880ef0-40a4-49dd-ae05-c87461cdcee4"/>
    <xsd:import namespace="7e1d6c5d-b6eb-462d-ac6b-93b3b2efa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0ef0-40a4-49dd-ae05-c87461cdc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2c68cf-c6f8-48b2-b4e2-60116468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d6c5d-b6eb-462d-ac6b-93b3b2efa2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c2069-432f-43bc-a656-2f48e6d1bf9e}" ma:internalName="TaxCatchAll" ma:showField="CatchAllData" ma:web="7e1d6c5d-b6eb-462d-ac6b-93b3b2efa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d6c5d-b6eb-462d-ac6b-93b3b2efa25d" xsi:nil="true"/>
    <lcf76f155ced4ddcb4097134ff3c332f xmlns="1e880ef0-40a4-49dd-ae05-c87461cdc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0591F8-B4A9-41B0-BE35-F4F31DA30233}"/>
</file>

<file path=customXml/itemProps2.xml><?xml version="1.0" encoding="utf-8"?>
<ds:datastoreItem xmlns:ds="http://schemas.openxmlformats.org/officeDocument/2006/customXml" ds:itemID="{1D42FD9E-E931-4E29-99EC-91D9D6377802}"/>
</file>

<file path=customXml/itemProps3.xml><?xml version="1.0" encoding="utf-8"?>
<ds:datastoreItem xmlns:ds="http://schemas.openxmlformats.org/officeDocument/2006/customXml" ds:itemID="{E7D4ABF1-5795-4547-B00B-23A9AA6DA2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 Peden</dc:creator>
  <keywords/>
  <dc:description/>
  <lastModifiedBy>Peden, Lyn</lastModifiedBy>
  <revision>51</revision>
  <dcterms:created xsi:type="dcterms:W3CDTF">2024-09-13T11:04:00.0000000Z</dcterms:created>
  <dcterms:modified xsi:type="dcterms:W3CDTF">2025-03-04T16:34:16.7179626Z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0x010100B46120983F318646B1B28EFB4EB04520</vt:lpwstr>
  </property>
  <property fmtid="{D5CDD505-2E9C-101B-9397-08002B2CF9AE}" pid="3" name="MediaServiceImageTags">
    <vt:lpwstr/>
  </property>
</Properties>
</file>